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183" w:rsidRDefault="007D59DA" w:rsidP="007D59DA">
      <w:pPr>
        <w:jc w:val="center"/>
      </w:pPr>
      <w:r>
        <w:t>Planejamento de Matemática</w:t>
      </w:r>
    </w:p>
    <w:p w:rsidR="007D59DA" w:rsidRDefault="000240DC">
      <w:r>
        <w:t>Noções</w:t>
      </w:r>
      <w:r w:rsidR="007D59DA">
        <w:t xml:space="preserve"> básicas da</w:t>
      </w:r>
      <w:r>
        <w:t>s</w:t>
      </w:r>
      <w:r w:rsidR="007D59DA">
        <w:t xml:space="preserve"> quatro operações</w:t>
      </w:r>
      <w:r>
        <w:t xml:space="preserve"> (multiplicação, divisão, soma e subtração</w:t>
      </w:r>
      <w:proofErr w:type="gramStart"/>
      <w:r>
        <w:t xml:space="preserve"> )</w:t>
      </w:r>
      <w:proofErr w:type="gramEnd"/>
      <w:r>
        <w:t>.</w:t>
      </w:r>
    </w:p>
    <w:p w:rsidR="007D59DA" w:rsidRDefault="007D59DA">
      <w:r>
        <w:t>Estudando a tabuada</w:t>
      </w:r>
    </w:p>
    <w:p w:rsidR="007D59DA" w:rsidRDefault="007D59DA">
      <w:r>
        <w:t>*tradicional</w:t>
      </w:r>
      <w:r w:rsidR="000240DC">
        <w:t xml:space="preserve"> ;</w:t>
      </w:r>
    </w:p>
    <w:p w:rsidR="007D59DA" w:rsidRDefault="007D59DA">
      <w:r>
        <w:t xml:space="preserve">*Tabua de </w:t>
      </w:r>
      <w:r w:rsidR="000240DC">
        <w:t>Pitágoras;</w:t>
      </w:r>
      <w:r>
        <w:t xml:space="preserve"> </w:t>
      </w:r>
    </w:p>
    <w:p w:rsidR="007D59DA" w:rsidRDefault="007D59DA">
      <w:r>
        <w:t>*Método Japonês</w:t>
      </w:r>
      <w:proofErr w:type="gramStart"/>
      <w:r>
        <w:t xml:space="preserve"> </w:t>
      </w:r>
      <w:r w:rsidR="000240DC">
        <w:t xml:space="preserve"> ;</w:t>
      </w:r>
      <w:proofErr w:type="gramEnd"/>
    </w:p>
    <w:p w:rsidR="007D59DA" w:rsidRDefault="007D59DA">
      <w:r>
        <w:t>Com isso tenho o objetivo de analisar o quanto os alunos estão compreendendo a matemática apesar de muitos anos fora de escola</w:t>
      </w:r>
      <w:r w:rsidR="0044534A">
        <w:t>.</w:t>
      </w:r>
    </w:p>
    <w:p w:rsidR="0044534A" w:rsidRDefault="000240DC">
      <w:r>
        <w:t>Para que desse ponto observado posso partir com o conteúdo proposto.</w:t>
      </w:r>
    </w:p>
    <w:p w:rsidR="000240DC" w:rsidRDefault="00BD25C6">
      <w:r>
        <w:rPr>
          <w:noProof/>
          <w:lang w:eastAsia="pt-B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1396365</wp:posOffset>
            </wp:positionH>
            <wp:positionV relativeFrom="paragraph">
              <wp:posOffset>141605</wp:posOffset>
            </wp:positionV>
            <wp:extent cx="3048000" cy="2736850"/>
            <wp:effectExtent l="19050" t="0" r="0" b="0"/>
            <wp:wrapThrough wrapText="bothSides">
              <wp:wrapPolygon edited="0">
                <wp:start x="-135" y="0"/>
                <wp:lineTo x="-135" y="21500"/>
                <wp:lineTo x="21600" y="21500"/>
                <wp:lineTo x="21600" y="0"/>
                <wp:lineTo x="-135" y="0"/>
              </wp:wrapPolygon>
            </wp:wrapThrough>
            <wp:docPr id="2" name="Imagem 1" descr="tabela-pitagorica-multiplicacao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bela-pitagorica-multiplicacao2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2736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240DC" w:rsidRDefault="000240DC"/>
    <w:sectPr w:rsidR="000240DC" w:rsidSect="00A308D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7D59DA"/>
    <w:rsid w:val="000240DC"/>
    <w:rsid w:val="0044534A"/>
    <w:rsid w:val="007D59DA"/>
    <w:rsid w:val="00A308DA"/>
    <w:rsid w:val="00A35DAB"/>
    <w:rsid w:val="00A57D04"/>
    <w:rsid w:val="00B47183"/>
    <w:rsid w:val="00BD25C6"/>
    <w:rsid w:val="00C80A13"/>
    <w:rsid w:val="00EC67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08DA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D25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D25C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60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clara</dc:creator>
  <cp:lastModifiedBy>ana clara</cp:lastModifiedBy>
  <cp:revision>8</cp:revision>
  <dcterms:created xsi:type="dcterms:W3CDTF">2017-06-17T23:36:00Z</dcterms:created>
  <dcterms:modified xsi:type="dcterms:W3CDTF">2017-06-18T00:05:00Z</dcterms:modified>
</cp:coreProperties>
</file>